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A3" w:rsidRDefault="000807A3" w:rsidP="000807A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  <w:t>Clafoutis aux tomates cerise</w:t>
      </w:r>
    </w:p>
    <w:p w:rsidR="00FC2B10" w:rsidRPr="00FC2B10" w:rsidRDefault="00FC2B10" w:rsidP="000807A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</w:pPr>
    </w:p>
    <w:p w:rsidR="000807A3" w:rsidRPr="00FC2B10" w:rsidRDefault="000807A3" w:rsidP="000807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>Temps de préparation : 10 minutes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 xml:space="preserve">Temps de cuisson : 30 minutes </w:t>
      </w:r>
    </w:p>
    <w:p w:rsidR="000807A3" w:rsidRPr="00FC2B10" w:rsidRDefault="000807A3" w:rsidP="000807A3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 xml:space="preserve">Ingrédients (pour 6 personnes) : </w:t>
      </w:r>
    </w:p>
    <w:p w:rsidR="000807A3" w:rsidRPr="00FC2B10" w:rsidRDefault="000807A3" w:rsidP="002E2CFF">
      <w:pPr>
        <w:pStyle w:val="Paragraphedeliste"/>
        <w:numPr>
          <w:ilvl w:val="0"/>
          <w:numId w:val="1"/>
        </w:numPr>
        <w:spacing w:before="100" w:beforeAutospacing="1" w:after="240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 xml:space="preserve"> 500 g de </w:t>
      </w:r>
      <w:r w:rsidR="00FC2B10">
        <w:rPr>
          <w:rFonts w:asciiTheme="majorHAnsi" w:hAnsiTheme="majorHAnsi"/>
          <w:sz w:val="36"/>
          <w:szCs w:val="36"/>
        </w:rPr>
        <w:t>tomates cerises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 xml:space="preserve">- </w:t>
      </w:r>
      <w:r w:rsid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>1 pâte brisée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 xml:space="preserve">- 1 bouquet de </w:t>
      </w:r>
      <w:r w:rsidR="00FC2B10" w:rsidRPr="00FC2B10">
        <w:rPr>
          <w:rFonts w:asciiTheme="majorHAnsi" w:hAnsiTheme="majorHAnsi"/>
          <w:sz w:val="36"/>
          <w:szCs w:val="36"/>
        </w:rPr>
        <w:t>persil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>- 20 cl de crème fraîche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 xml:space="preserve">- 3 </w:t>
      </w:r>
      <w:r w:rsidR="00FC2B10" w:rsidRPr="00FC2B10">
        <w:rPr>
          <w:rFonts w:asciiTheme="majorHAnsi" w:hAnsiTheme="majorHAnsi"/>
          <w:sz w:val="36"/>
          <w:szCs w:val="36"/>
        </w:rPr>
        <w:t>œufs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 xml:space="preserve">- </w:t>
      </w:r>
      <w:r w:rsidR="00FC2B10" w:rsidRPr="00FC2B10">
        <w:rPr>
          <w:rFonts w:asciiTheme="majorHAnsi" w:hAnsiTheme="majorHAnsi"/>
          <w:sz w:val="36"/>
          <w:szCs w:val="36"/>
        </w:rPr>
        <w:t>sel et poivre</w:t>
      </w:r>
    </w:p>
    <w:p w:rsidR="000807A3" w:rsidRPr="00FC2B10" w:rsidRDefault="000807A3" w:rsidP="000807A3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b/>
          <w:bCs/>
          <w:sz w:val="36"/>
          <w:szCs w:val="36"/>
          <w:lang w:eastAsia="fr-FR"/>
        </w:rPr>
        <w:t>Préparation de la recette :</w:t>
      </w:r>
      <w:r w:rsidR="00B80415" w:rsidRPr="00FC2B10">
        <w:rPr>
          <w:rFonts w:asciiTheme="majorHAnsi" w:hAnsiTheme="majorHAnsi"/>
          <w:noProof/>
          <w:sz w:val="36"/>
          <w:szCs w:val="36"/>
          <w:lang w:eastAsia="fr-FR"/>
        </w:rPr>
        <w:t xml:space="preserve"> </w:t>
      </w:r>
    </w:p>
    <w:p w:rsidR="000807A3" w:rsidRPr="00FC2B10" w:rsidRDefault="000807A3" w:rsidP="000807A3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 xml:space="preserve">Etaler la pâte brisée dans un moule à tarte. </w:t>
      </w:r>
    </w:p>
    <w:p w:rsidR="000807A3" w:rsidRPr="00FC2B10" w:rsidRDefault="000807A3" w:rsidP="000807A3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 xml:space="preserve">Disposer les </w:t>
      </w:r>
      <w:r w:rsid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 xml:space="preserve">tomates </w:t>
      </w:r>
      <w:bookmarkStart w:id="0" w:name="_GoBack"/>
      <w:bookmarkEnd w:id="0"/>
      <w:r w:rsid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>cerise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 xml:space="preserve"> sur le fond. </w:t>
      </w:r>
    </w:p>
    <w:p w:rsidR="000807A3" w:rsidRPr="00FC2B10" w:rsidRDefault="000807A3" w:rsidP="000807A3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>Ciseler le persil et en parsemer les tomates.</w:t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</w: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br/>
        <w:t xml:space="preserve">Battre les œufs et la crème fraîche. </w:t>
      </w:r>
    </w:p>
    <w:p w:rsidR="000807A3" w:rsidRPr="00FC2B10" w:rsidRDefault="000807A3" w:rsidP="000807A3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 xml:space="preserve">Saler, poivrer. </w:t>
      </w:r>
    </w:p>
    <w:p w:rsidR="000807A3" w:rsidRPr="00FC2B10" w:rsidRDefault="000807A3" w:rsidP="000807A3">
      <w:pPr>
        <w:spacing w:after="0" w:line="240" w:lineRule="auto"/>
        <w:rPr>
          <w:rFonts w:asciiTheme="majorHAnsi" w:eastAsia="Times New Roman" w:hAnsiTheme="majorHAnsi" w:cs="Times New Roman"/>
          <w:sz w:val="36"/>
          <w:szCs w:val="36"/>
          <w:lang w:eastAsia="fr-FR"/>
        </w:rPr>
      </w:pPr>
      <w:r w:rsidRPr="00FC2B10">
        <w:rPr>
          <w:rFonts w:asciiTheme="majorHAnsi" w:eastAsia="Times New Roman" w:hAnsiTheme="majorHAnsi" w:cs="Times New Roman"/>
          <w:sz w:val="36"/>
          <w:szCs w:val="36"/>
          <w:lang w:eastAsia="fr-FR"/>
        </w:rPr>
        <w:t>Verser la préparation sur la tarte et cuire au four (180°C) pendant une demi-heure.</w:t>
      </w:r>
      <w:r w:rsidR="00B80415" w:rsidRPr="00FC2B10">
        <w:rPr>
          <w:rFonts w:asciiTheme="majorHAnsi" w:hAnsiTheme="majorHAnsi"/>
          <w:noProof/>
          <w:sz w:val="36"/>
          <w:szCs w:val="36"/>
          <w:lang w:eastAsia="fr-FR"/>
        </w:rPr>
        <w:t xml:space="preserve"> </w:t>
      </w:r>
    </w:p>
    <w:p w:rsidR="007C6D3A" w:rsidRDefault="007C6D3A"/>
    <w:sectPr w:rsidR="007C6D3A" w:rsidSect="00B804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7B3C"/>
    <w:multiLevelType w:val="hybridMultilevel"/>
    <w:tmpl w:val="5D002AE4"/>
    <w:lvl w:ilvl="0" w:tplc="EE6E8F1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A3"/>
    <w:rsid w:val="000807A3"/>
    <w:rsid w:val="002E2CFF"/>
    <w:rsid w:val="002F7562"/>
    <w:rsid w:val="003C24E0"/>
    <w:rsid w:val="00554F40"/>
    <w:rsid w:val="006111C9"/>
    <w:rsid w:val="007C6D3A"/>
    <w:rsid w:val="00B80415"/>
    <w:rsid w:val="00D4520F"/>
    <w:rsid w:val="00E66F38"/>
    <w:rsid w:val="00EE195B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7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0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7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N/A14</cp:lastModifiedBy>
  <cp:revision>2</cp:revision>
  <cp:lastPrinted>2016-09-13T08:06:00Z</cp:lastPrinted>
  <dcterms:created xsi:type="dcterms:W3CDTF">2020-06-23T08:30:00Z</dcterms:created>
  <dcterms:modified xsi:type="dcterms:W3CDTF">2020-06-23T08:30:00Z</dcterms:modified>
</cp:coreProperties>
</file>