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B177EC" w:rsidRDefault="00B177EC" w:rsidP="00B177EC">
      <w:pPr>
        <w:pStyle w:val="Default"/>
        <w:jc w:val="center"/>
        <w:rPr>
          <w:rFonts w:ascii="Comic Sans MS" w:hAnsi="Comic Sans MS"/>
          <w:b/>
          <w:bCs/>
          <w:sz w:val="52"/>
          <w:szCs w:val="52"/>
        </w:rPr>
      </w:pPr>
      <w:r w:rsidRPr="00B177EC">
        <w:rPr>
          <w:rFonts w:ascii="Comic Sans MS" w:hAnsi="Comic Sans MS"/>
          <w:b/>
          <w:bCs/>
          <w:sz w:val="52"/>
          <w:szCs w:val="52"/>
        </w:rPr>
        <w:t>Soupe de carottes au lait de coco</w:t>
      </w:r>
    </w:p>
    <w:p w:rsidR="00780FAF" w:rsidRDefault="00780FAF" w:rsidP="00780FAF">
      <w:pPr>
        <w:pStyle w:val="Default"/>
        <w:jc w:val="center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>Préparation : 10 min</w:t>
      </w:r>
    </w:p>
    <w:p w:rsidR="00B177EC" w:rsidRPr="00B177EC" w:rsidRDefault="00B177EC" w:rsidP="00B177EC">
      <w:pPr>
        <w:pStyle w:val="Default"/>
        <w:jc w:val="center"/>
        <w:rPr>
          <w:rFonts w:ascii="Comic Sans MS" w:hAnsi="Comic Sans MS"/>
          <w:sz w:val="52"/>
          <w:szCs w:val="52"/>
        </w:rPr>
      </w:pPr>
    </w:p>
    <w:p w:rsidR="00B177EC" w:rsidRDefault="00B177EC" w:rsidP="00B177EC">
      <w:pPr>
        <w:pStyle w:val="Default"/>
        <w:rPr>
          <w:rFonts w:ascii="Comic Sans MS" w:hAnsi="Comic Sans MS"/>
          <w:sz w:val="36"/>
          <w:szCs w:val="36"/>
          <w:u w:val="single"/>
        </w:rPr>
      </w:pPr>
      <w:r w:rsidRPr="00B177EC">
        <w:rPr>
          <w:rFonts w:ascii="Comic Sans MS" w:hAnsi="Comic Sans MS"/>
          <w:sz w:val="36"/>
          <w:szCs w:val="36"/>
          <w:u w:val="single"/>
        </w:rPr>
        <w:t xml:space="preserve">Pour 4 personnes 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  <w:u w:val="single"/>
        </w:rPr>
      </w:pP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1 petite courgette 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2 petites carottes 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75 cl d’eau 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1 cube de bouillon de légumes 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½ cuillère à café de curry (ou plus selon les goûts) 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25 cl de lait de coco </w:t>
      </w:r>
    </w:p>
    <w:p w:rsid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Sel et poivre du moulin 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</w:p>
    <w:p w:rsid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>Lavez et coupez les légumes en petits cubes et disposez-les dans le bol du Soupe Maker avec l’eau, le cube de bouillon, le sel, le poivre et le curry.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 </w:t>
      </w:r>
    </w:p>
    <w:p w:rsid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  <w:r w:rsidRPr="00B177EC">
        <w:rPr>
          <w:rFonts w:ascii="Comic Sans MS" w:hAnsi="Comic Sans MS"/>
          <w:sz w:val="36"/>
          <w:szCs w:val="36"/>
        </w:rPr>
        <w:t xml:space="preserve">Sélectionnez la fonction soupe de votre choix (veloutée ou moulinée). </w:t>
      </w:r>
    </w:p>
    <w:p w:rsidR="00B177EC" w:rsidRPr="00B177EC" w:rsidRDefault="00B177EC" w:rsidP="00B177EC">
      <w:pPr>
        <w:pStyle w:val="Default"/>
        <w:rPr>
          <w:rFonts w:ascii="Comic Sans MS" w:hAnsi="Comic Sans MS"/>
          <w:sz w:val="36"/>
          <w:szCs w:val="36"/>
        </w:rPr>
      </w:pPr>
    </w:p>
    <w:p w:rsidR="003F7B29" w:rsidRPr="00B177EC" w:rsidRDefault="00B177EC" w:rsidP="00B177EC">
      <w:pPr>
        <w:rPr>
          <w:rFonts w:ascii="Comic Sans MS" w:hAnsi="Comic Sans MS"/>
        </w:rPr>
      </w:pPr>
      <w:r w:rsidRPr="00B177EC">
        <w:rPr>
          <w:rFonts w:ascii="Comic Sans MS" w:hAnsi="Comic Sans MS"/>
          <w:sz w:val="36"/>
          <w:szCs w:val="36"/>
        </w:rPr>
        <w:t>Ajoutez le lait de coco et mixez à nouveau durant quelques secondes sur la position Pulse.</w:t>
      </w:r>
    </w:p>
    <w:sectPr w:rsidR="003F7B29" w:rsidRPr="00B1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EC"/>
    <w:rsid w:val="003F7B29"/>
    <w:rsid w:val="00780FAF"/>
    <w:rsid w:val="00820004"/>
    <w:rsid w:val="00B177EC"/>
    <w:rsid w:val="00C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7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7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NB. BULTEZ</dc:creator>
  <cp:lastModifiedBy>Nathalie NB. BULTEZ</cp:lastModifiedBy>
  <cp:revision>2</cp:revision>
  <dcterms:created xsi:type="dcterms:W3CDTF">2018-10-10T13:18:00Z</dcterms:created>
  <dcterms:modified xsi:type="dcterms:W3CDTF">2018-10-10T13:18:00Z</dcterms:modified>
</cp:coreProperties>
</file>